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86D08">
      <w:pPr>
        <w:pStyle w:val="2"/>
        <w:tabs>
          <w:tab w:val="left" w:pos="5580"/>
        </w:tabs>
        <w:snapToGrid w:val="0"/>
        <w:spacing w:line="580" w:lineRule="exact"/>
        <w:ind w:firstLine="0" w:firstLineChars="0"/>
        <w:jc w:val="center"/>
        <w:rPr>
          <w:rFonts w:hint="eastAsia" w:ascii="仿宋" w:hAnsi="仿宋" w:eastAsia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36"/>
          <w:szCs w:val="36"/>
          <w:lang w:eastAsia="zh-CN"/>
        </w:rPr>
        <w:t>报价单</w:t>
      </w:r>
      <w:r>
        <w:rPr>
          <w:rFonts w:hint="eastAsia" w:ascii="仿宋" w:hAnsi="仿宋" w:eastAsia="仿宋"/>
          <w:b/>
          <w:bCs/>
          <w:color w:val="auto"/>
          <w:sz w:val="36"/>
          <w:szCs w:val="36"/>
        </w:rPr>
        <w:cr/>
      </w:r>
    </w:p>
    <w:p w14:paraId="4DF72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="仿宋" w:hAnsi="仿宋" w:eastAsia="仿宋" w:cs="楷体_GB2312"/>
          <w:color w:val="auto"/>
          <w:sz w:val="24"/>
          <w:lang w:val="zh-CN"/>
        </w:rPr>
      </w:pPr>
      <w:r>
        <w:rPr>
          <w:rFonts w:hint="eastAsia" w:ascii="仿宋" w:hAnsi="仿宋" w:eastAsia="仿宋" w:cs="楷体_GB2312"/>
          <w:color w:val="auto"/>
          <w:sz w:val="24"/>
          <w:lang w:val="zh-CN"/>
        </w:rPr>
        <w:t>项目名称：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 xml:space="preserve">  </w:t>
      </w:r>
    </w:p>
    <w:p w14:paraId="3FD8A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="仿宋" w:hAnsi="仿宋" w:eastAsia="仿宋" w:cs="楷体_GB2312"/>
          <w:color w:val="auto"/>
          <w:sz w:val="24"/>
          <w:lang w:val="zh-CN"/>
        </w:rPr>
      </w:pPr>
      <w:r>
        <w:rPr>
          <w:rFonts w:hint="eastAsia" w:ascii="仿宋" w:hAnsi="仿宋" w:eastAsia="仿宋" w:cs="楷体_GB2312"/>
          <w:color w:val="auto"/>
          <w:sz w:val="24"/>
          <w:lang w:val="zh-CN"/>
        </w:rPr>
        <w:t>供</w:t>
      </w:r>
      <w:r>
        <w:rPr>
          <w:rFonts w:hint="eastAsia" w:ascii="仿宋" w:hAnsi="仿宋" w:eastAsia="仿宋" w:cs="楷体_GB2312"/>
          <w:color w:val="auto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>应</w:t>
      </w:r>
      <w:r>
        <w:rPr>
          <w:rFonts w:hint="eastAsia" w:ascii="仿宋" w:hAnsi="仿宋" w:eastAsia="仿宋" w:cs="楷体_GB2312"/>
          <w:color w:val="auto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>商：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  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 xml:space="preserve">     </w:t>
      </w:r>
    </w:p>
    <w:p w14:paraId="19B32671">
      <w:pPr>
        <w:ind w:firstLine="240" w:firstLineChars="100"/>
        <w:rPr>
          <w:rFonts w:ascii="仿宋" w:hAnsi="仿宋" w:eastAsia="仿宋" w:cs="楷体_GB2312"/>
          <w:color w:val="auto"/>
          <w:sz w:val="24"/>
          <w:u w:val="single"/>
          <w:lang w:val="zh-CN"/>
        </w:rPr>
      </w:pPr>
    </w:p>
    <w:p w14:paraId="2FEDDBDD">
      <w:pPr>
        <w:jc w:val="right"/>
        <w:rPr>
          <w:rFonts w:hint="eastAsia" w:ascii="仿宋" w:hAnsi="仿宋" w:eastAsia="仿宋" w:cs="楷体_GB2312"/>
          <w:color w:val="auto"/>
          <w:sz w:val="24"/>
          <w:u w:val="single"/>
          <w:lang w:val="zh-CN" w:eastAsia="zh-CN"/>
        </w:rPr>
      </w:pPr>
      <w:r>
        <w:rPr>
          <w:rFonts w:hint="eastAsia" w:ascii="仿宋" w:hAnsi="仿宋" w:eastAsia="仿宋"/>
          <w:color w:val="auto"/>
          <w:sz w:val="24"/>
        </w:rPr>
        <w:t>报价单位：人民币</w:t>
      </w:r>
      <w:r>
        <w:rPr>
          <w:rFonts w:hint="eastAsia" w:ascii="仿宋" w:hAnsi="仿宋" w:eastAsia="仿宋"/>
          <w:color w:val="auto"/>
          <w:sz w:val="24"/>
          <w:lang w:eastAsia="zh-CN"/>
        </w:rPr>
        <w:t>（元）</w:t>
      </w:r>
    </w:p>
    <w:tbl>
      <w:tblPr>
        <w:tblStyle w:val="3"/>
        <w:tblpPr w:leftFromText="180" w:rightFromText="180" w:vertAnchor="text" w:horzAnchor="page" w:tblpX="1630" w:tblpY="298"/>
        <w:tblOverlap w:val="never"/>
        <w:tblW w:w="893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445"/>
        <w:gridCol w:w="2625"/>
        <w:gridCol w:w="1701"/>
      </w:tblGrid>
      <w:tr w14:paraId="4EDFF0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2159" w:type="dxa"/>
            <w:noWrap w:val="0"/>
            <w:vAlign w:val="center"/>
          </w:tcPr>
          <w:p w14:paraId="7FAC5565">
            <w:pPr>
              <w:jc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项目名称</w:t>
            </w:r>
          </w:p>
        </w:tc>
        <w:tc>
          <w:tcPr>
            <w:tcW w:w="2445" w:type="dxa"/>
            <w:noWrap w:val="0"/>
            <w:vAlign w:val="center"/>
          </w:tcPr>
          <w:p w14:paraId="2FAEAE0E">
            <w:pPr>
              <w:jc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报价</w:t>
            </w:r>
            <w:r>
              <w:rPr>
                <w:rFonts w:ascii="仿宋" w:hAnsi="仿宋" w:eastAsia="仿宋"/>
                <w:color w:val="auto"/>
                <w:sz w:val="24"/>
              </w:rPr>
              <w:t>总价</w:t>
            </w:r>
          </w:p>
        </w:tc>
        <w:tc>
          <w:tcPr>
            <w:tcW w:w="2625" w:type="dxa"/>
            <w:noWrap w:val="0"/>
            <w:vAlign w:val="center"/>
          </w:tcPr>
          <w:p w14:paraId="75C19206">
            <w:pPr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  <w:t>服务期限</w:t>
            </w:r>
          </w:p>
        </w:tc>
        <w:tc>
          <w:tcPr>
            <w:tcW w:w="1701" w:type="dxa"/>
            <w:noWrap w:val="0"/>
            <w:vAlign w:val="center"/>
          </w:tcPr>
          <w:p w14:paraId="5C80C914">
            <w:pPr>
              <w:jc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备注</w:t>
            </w:r>
          </w:p>
        </w:tc>
      </w:tr>
      <w:tr w14:paraId="1E1112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2159" w:type="dxa"/>
            <w:noWrap w:val="0"/>
            <w:vAlign w:val="center"/>
          </w:tcPr>
          <w:p w14:paraId="17C05A8A">
            <w:pPr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5E0425DC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2625" w:type="dxa"/>
            <w:noWrap w:val="0"/>
            <w:vAlign w:val="center"/>
          </w:tcPr>
          <w:p w14:paraId="26D9BCE1">
            <w:pPr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04ED100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 w14:paraId="035AF0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604" w:type="dxa"/>
            <w:gridSpan w:val="2"/>
            <w:noWrap w:val="0"/>
            <w:vAlign w:val="center"/>
          </w:tcPr>
          <w:p w14:paraId="05B2DE5A">
            <w:pPr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总价小写：</w:t>
            </w:r>
          </w:p>
        </w:tc>
        <w:tc>
          <w:tcPr>
            <w:tcW w:w="4326" w:type="dxa"/>
            <w:gridSpan w:val="2"/>
            <w:noWrap w:val="0"/>
            <w:vAlign w:val="top"/>
          </w:tcPr>
          <w:p w14:paraId="7D20FBCF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 w14:paraId="02840E9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4604" w:type="dxa"/>
            <w:gridSpan w:val="2"/>
            <w:noWrap w:val="0"/>
            <w:vAlign w:val="center"/>
          </w:tcPr>
          <w:p w14:paraId="2C798B11">
            <w:pPr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总价大写：</w:t>
            </w:r>
          </w:p>
        </w:tc>
        <w:tc>
          <w:tcPr>
            <w:tcW w:w="4326" w:type="dxa"/>
            <w:gridSpan w:val="2"/>
            <w:noWrap w:val="0"/>
            <w:vAlign w:val="top"/>
          </w:tcPr>
          <w:p w14:paraId="26B93EFA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</w:tbl>
    <w:p w14:paraId="03EF8149">
      <w:pPr>
        <w:rPr>
          <w:rFonts w:hint="eastAsia" w:ascii="仿宋" w:hAnsi="仿宋" w:eastAsia="仿宋" w:cs="楷体_GB2312"/>
          <w:color w:val="auto"/>
          <w:sz w:val="24"/>
          <w:lang w:val="zh-CN"/>
        </w:rPr>
      </w:pPr>
    </w:p>
    <w:p w14:paraId="609C55DB">
      <w:pPr>
        <w:jc w:val="left"/>
        <w:rPr>
          <w:rFonts w:hint="eastAsia" w:ascii="仿宋" w:hAnsi="仿宋" w:eastAsia="仿宋"/>
          <w:color w:val="auto"/>
          <w:sz w:val="24"/>
          <w:lang w:eastAsia="zh-CN"/>
        </w:rPr>
      </w:pPr>
    </w:p>
    <w:p w14:paraId="30066FF7">
      <w:pPr>
        <w:jc w:val="left"/>
        <w:rPr>
          <w:rFonts w:hint="eastAsia" w:ascii="仿宋" w:hAnsi="仿宋" w:eastAsia="仿宋"/>
          <w:color w:val="auto"/>
          <w:sz w:val="24"/>
          <w:lang w:eastAsia="zh-CN"/>
        </w:rPr>
      </w:pPr>
    </w:p>
    <w:p w14:paraId="754C1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ascii="仿宋" w:hAnsi="仿宋" w:eastAsia="仿宋" w:cs="楷体_GB2312"/>
          <w:color w:val="auto"/>
          <w:sz w:val="24"/>
          <w:u w:val="dotted"/>
          <w:lang w:val="zh-CN"/>
        </w:rPr>
      </w:pPr>
      <w:r>
        <w:rPr>
          <w:rFonts w:hint="eastAsia" w:ascii="仿宋" w:hAnsi="仿宋" w:eastAsia="仿宋"/>
          <w:color w:val="auto"/>
          <w:sz w:val="24"/>
          <w:lang w:eastAsia="zh-CN"/>
        </w:rPr>
        <w:t>供应商</w:t>
      </w:r>
      <w:r>
        <w:rPr>
          <w:rFonts w:hint="eastAsia" w:ascii="仿宋" w:hAnsi="仿宋" w:eastAsia="仿宋"/>
          <w:color w:val="auto"/>
          <w:sz w:val="24"/>
        </w:rPr>
        <w:t>名称（盖章）：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     </w:t>
      </w:r>
      <w:bookmarkStart w:id="0" w:name="_GoBack"/>
      <w:bookmarkEnd w:id="0"/>
    </w:p>
    <w:p w14:paraId="72EC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  <w:r>
        <w:rPr>
          <w:rFonts w:hint="eastAsia" w:ascii="仿宋" w:hAnsi="仿宋" w:eastAsia="仿宋"/>
          <w:color w:val="auto"/>
          <w:sz w:val="24"/>
        </w:rPr>
        <w:t>法定代表人或其授权代理人(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>签字)：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 xml:space="preserve">               </w:t>
      </w:r>
    </w:p>
    <w:p w14:paraId="5FB2B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  <w:r>
        <w:rPr>
          <w:rFonts w:hint="eastAsia" w:ascii="仿宋" w:hAnsi="仿宋" w:eastAsia="仿宋" w:cs="Courier New"/>
          <w:color w:val="auto"/>
          <w:sz w:val="24"/>
          <w:szCs w:val="21"/>
        </w:rPr>
        <w:t>日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ab/>
      </w:r>
      <w:r>
        <w:rPr>
          <w:rFonts w:hint="eastAsia" w:ascii="仿宋" w:hAnsi="仿宋" w:eastAsia="仿宋" w:cs="Courier New"/>
          <w:color w:val="auto"/>
          <w:sz w:val="24"/>
          <w:szCs w:val="21"/>
        </w:rPr>
        <w:t xml:space="preserve">    期：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</w:t>
      </w:r>
    </w:p>
    <w:p w14:paraId="733F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</w:p>
    <w:p w14:paraId="1D92F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</w:p>
    <w:p w14:paraId="12652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77679"/>
    <w:rsid w:val="13232EB7"/>
    <w:rsid w:val="56E915D6"/>
    <w:rsid w:val="5EF77679"/>
    <w:rsid w:val="609B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0</TotalTime>
  <ScaleCrop>false</ScaleCrop>
  <LinksUpToDate>false</LinksUpToDate>
  <CharactersWithSpaces>179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2025-03-04T02:36:00Z</dcterms:created>
  <dc:creator>剑要远离感情</dc:creator>
  <cp:lastModifiedBy>嘿！别来无恙</cp:lastModifiedBy>
  <dcterms:modified xsi:type="dcterms:W3CDTF">2025-03-04T09:30:04Z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DF7C8E25E25A43F88D99FE48A915DB5A_11</vt:lpwstr>
  </property>
  <property fmtid="{D5CDD505-2E9C-101B-9397-08002B2CF9AE}" pid="4" name="KSOTemplateDocerSaveRecord">
    <vt:lpwstr>eyJoZGlkIjoiZDUxYTk0YTM2YjFkZmFmODM3ZGU1MDVmYmFiZmY5OTMiLCJ1c2VySWQiOiIyODI3NDA1ODYifQ==</vt:lpwstr>
  </property>
</Properties>
</file>